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8F" w:rsidRPr="00076B96" w:rsidRDefault="00BC568F" w:rsidP="00BC5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B96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BC568F" w:rsidRPr="00076B96" w:rsidRDefault="00BC568F" w:rsidP="00BC5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63"/>
        <w:gridCol w:w="6708"/>
      </w:tblGrid>
      <w:tr w:rsidR="00BC568F" w:rsidRPr="00076B96" w:rsidTr="00204D61">
        <w:tc>
          <w:tcPr>
            <w:tcW w:w="2863" w:type="dxa"/>
          </w:tcPr>
          <w:p w:rsidR="00BC568F" w:rsidRPr="00076B96" w:rsidRDefault="00BC568F" w:rsidP="00B70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B96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708" w:type="dxa"/>
          </w:tcPr>
          <w:p w:rsidR="00BC568F" w:rsidRPr="00076B96" w:rsidRDefault="00BC568F" w:rsidP="00B70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</w:tr>
      <w:tr w:rsidR="00BC568F" w:rsidRPr="00076B96" w:rsidTr="00204D61">
        <w:tc>
          <w:tcPr>
            <w:tcW w:w="2863" w:type="dxa"/>
          </w:tcPr>
          <w:p w:rsidR="00BC568F" w:rsidRPr="00076B96" w:rsidRDefault="00BC568F" w:rsidP="00B70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B96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708" w:type="dxa"/>
          </w:tcPr>
          <w:p w:rsidR="00BC568F" w:rsidRDefault="00BC568F" w:rsidP="00BC568F">
            <w:pPr>
              <w:rPr>
                <w:rStyle w:val="10"/>
                <w:sz w:val="28"/>
                <w:szCs w:val="28"/>
                <w:lang w:val="ru-RU"/>
              </w:rPr>
            </w:pPr>
            <w:r w:rsidRPr="007503B3">
              <w:rPr>
                <w:rStyle w:val="10"/>
                <w:sz w:val="28"/>
                <w:szCs w:val="28"/>
                <w:lang w:val="ru-RU"/>
              </w:rPr>
              <w:t xml:space="preserve">6-05-0113-01 </w:t>
            </w:r>
            <w:r w:rsidR="006D5BB9" w:rsidRPr="00076B96">
              <w:rPr>
                <w:rStyle w:val="10"/>
                <w:sz w:val="28"/>
                <w:szCs w:val="28"/>
                <w:lang w:val="ru-RU"/>
              </w:rPr>
              <w:t>«</w:t>
            </w:r>
            <w:r w:rsidRPr="007503B3">
              <w:rPr>
                <w:rStyle w:val="10"/>
                <w:sz w:val="28"/>
                <w:szCs w:val="28"/>
                <w:lang w:val="ru-RU"/>
              </w:rPr>
              <w:t>Историческое</w:t>
            </w:r>
            <w:r w:rsidR="00D02A25" w:rsidRPr="007503B3">
              <w:rPr>
                <w:rStyle w:val="10"/>
                <w:sz w:val="28"/>
                <w:szCs w:val="28"/>
                <w:lang w:val="ru-RU"/>
              </w:rPr>
              <w:t xml:space="preserve"> </w:t>
            </w:r>
            <w:r w:rsidRPr="007503B3">
              <w:rPr>
                <w:rStyle w:val="10"/>
                <w:sz w:val="28"/>
                <w:szCs w:val="28"/>
                <w:lang w:val="ru-RU"/>
              </w:rPr>
              <w:t>образование</w:t>
            </w:r>
            <w:r w:rsidR="006D5BB9" w:rsidRPr="00076B96">
              <w:rPr>
                <w:rStyle w:val="10"/>
                <w:sz w:val="28"/>
                <w:szCs w:val="28"/>
                <w:lang w:val="ru-RU"/>
              </w:rPr>
              <w:t>»</w:t>
            </w:r>
          </w:p>
          <w:p w:rsidR="007503B3" w:rsidRPr="00076B96" w:rsidRDefault="007503B3" w:rsidP="00BC568F">
            <w:pPr>
              <w:rPr>
                <w:rStyle w:val="10"/>
                <w:sz w:val="28"/>
                <w:szCs w:val="28"/>
                <w:lang w:val="ru-RU"/>
              </w:rPr>
            </w:pPr>
            <w:r>
              <w:rPr>
                <w:rStyle w:val="10"/>
                <w:sz w:val="28"/>
                <w:szCs w:val="28"/>
                <w:lang w:val="ru-RU"/>
              </w:rPr>
              <w:t>Очная (дневная) форма получения высшего образования</w:t>
            </w:r>
          </w:p>
          <w:p w:rsidR="00BC568F" w:rsidRPr="00076B96" w:rsidRDefault="00BC568F" w:rsidP="00B70684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</w:p>
        </w:tc>
      </w:tr>
      <w:tr w:rsidR="00BC568F" w:rsidRPr="00076B96" w:rsidTr="00204D61">
        <w:tc>
          <w:tcPr>
            <w:tcW w:w="2863" w:type="dxa"/>
          </w:tcPr>
          <w:p w:rsidR="00BC568F" w:rsidRPr="00076B96" w:rsidRDefault="00BC568F" w:rsidP="00B70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B96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708" w:type="dxa"/>
          </w:tcPr>
          <w:p w:rsidR="00BC568F" w:rsidRPr="00076B96" w:rsidRDefault="00BC568F" w:rsidP="00B7068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6B96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BC568F" w:rsidRPr="00076B96" w:rsidTr="00204D61">
        <w:tc>
          <w:tcPr>
            <w:tcW w:w="2863" w:type="dxa"/>
          </w:tcPr>
          <w:p w:rsidR="00BC568F" w:rsidRPr="00076B96" w:rsidRDefault="00BC568F" w:rsidP="00B70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B96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708" w:type="dxa"/>
          </w:tcPr>
          <w:p w:rsidR="00BC568F" w:rsidRPr="00076B96" w:rsidRDefault="00BC568F" w:rsidP="00B7068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6B9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204D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76B96">
              <w:rPr>
                <w:rFonts w:ascii="Times New Roman" w:hAnsi="Times New Roman" w:cs="Times New Roman"/>
                <w:sz w:val="28"/>
                <w:szCs w:val="28"/>
              </w:rPr>
              <w:t>2 семестр</w:t>
            </w:r>
            <w:r w:rsidR="0066790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BC568F" w:rsidRPr="00076B96" w:rsidTr="00204D61">
        <w:tc>
          <w:tcPr>
            <w:tcW w:w="2863" w:type="dxa"/>
          </w:tcPr>
          <w:p w:rsidR="00BC568F" w:rsidRPr="00076B96" w:rsidRDefault="00BC568F" w:rsidP="00B70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B9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708" w:type="dxa"/>
          </w:tcPr>
          <w:p w:rsidR="00BC568F" w:rsidRPr="00076B96" w:rsidRDefault="00BC568F" w:rsidP="00B70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B96">
              <w:rPr>
                <w:rFonts w:ascii="Times New Roman" w:hAnsi="Times New Roman" w:cs="Times New Roman"/>
                <w:sz w:val="28"/>
                <w:szCs w:val="28"/>
              </w:rPr>
              <w:t>Всего 216 академических часов, 124</w:t>
            </w:r>
            <w:r w:rsidR="0051293B" w:rsidRPr="00076B96">
              <w:rPr>
                <w:rFonts w:ascii="Times New Roman" w:hAnsi="Times New Roman" w:cs="Times New Roman"/>
                <w:sz w:val="28"/>
                <w:szCs w:val="28"/>
              </w:rPr>
              <w:t xml:space="preserve"> – аудиторных часа</w:t>
            </w:r>
          </w:p>
        </w:tc>
      </w:tr>
      <w:tr w:rsidR="00BC568F" w:rsidRPr="00076B96" w:rsidTr="00204D61">
        <w:tc>
          <w:tcPr>
            <w:tcW w:w="2863" w:type="dxa"/>
          </w:tcPr>
          <w:p w:rsidR="00BC568F" w:rsidRPr="00076B96" w:rsidRDefault="00BC568F" w:rsidP="00B70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B96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708" w:type="dxa"/>
          </w:tcPr>
          <w:p w:rsidR="00BC568F" w:rsidRPr="00076B96" w:rsidRDefault="00BC568F" w:rsidP="00B70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B96">
              <w:rPr>
                <w:rFonts w:ascii="Times New Roman" w:hAnsi="Times New Roman" w:cs="Times New Roman"/>
                <w:sz w:val="28"/>
                <w:szCs w:val="28"/>
              </w:rPr>
              <w:t>6 зачётных единиц</w:t>
            </w:r>
          </w:p>
        </w:tc>
      </w:tr>
      <w:tr w:rsidR="00204D61" w:rsidRPr="00076B96" w:rsidTr="00204D61">
        <w:tc>
          <w:tcPr>
            <w:tcW w:w="2863" w:type="dxa"/>
          </w:tcPr>
          <w:p w:rsidR="00204D61" w:rsidRPr="00AC35F2" w:rsidRDefault="00204D61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708" w:type="dxa"/>
          </w:tcPr>
          <w:p w:rsidR="00204D61" w:rsidRPr="00044408" w:rsidRDefault="00204D61" w:rsidP="00A5112F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Школьный курс иностранного языка</w:t>
            </w:r>
          </w:p>
        </w:tc>
      </w:tr>
      <w:tr w:rsidR="00204D61" w:rsidRPr="00076B96" w:rsidTr="00204D61">
        <w:tc>
          <w:tcPr>
            <w:tcW w:w="2863" w:type="dxa"/>
          </w:tcPr>
          <w:p w:rsidR="00204D61" w:rsidRPr="00AC35F2" w:rsidRDefault="00204D61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708" w:type="dxa"/>
          </w:tcPr>
          <w:p w:rsidR="00204D61" w:rsidRDefault="00204D61" w:rsidP="00A5112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1. Люди и общество</w:t>
            </w:r>
          </w:p>
          <w:p w:rsidR="00204D61" w:rsidRDefault="00204D61" w:rsidP="00A5112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2. Люди и места. </w:t>
            </w:r>
          </w:p>
          <w:p w:rsidR="00204D61" w:rsidRDefault="00204D61" w:rsidP="00A5112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3. Высшее образование.</w:t>
            </w:r>
          </w:p>
          <w:p w:rsidR="00204D61" w:rsidRDefault="00204D61" w:rsidP="00A5112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4. На карте мира.</w:t>
            </w:r>
          </w:p>
          <w:p w:rsidR="00204D61" w:rsidRDefault="00204D61" w:rsidP="00A5112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5. В мире профессий.</w:t>
            </w:r>
          </w:p>
          <w:p w:rsidR="00204D61" w:rsidRDefault="00204D61" w:rsidP="00A5112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6. Моя специальность.</w:t>
            </w:r>
          </w:p>
          <w:p w:rsidR="00204D61" w:rsidRPr="00BC529A" w:rsidRDefault="00204D61" w:rsidP="00A5112F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7. Традиции 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ииновации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системе непрерывного педагогического образования.</w:t>
            </w:r>
          </w:p>
        </w:tc>
      </w:tr>
      <w:tr w:rsidR="00204D61" w:rsidRPr="00076B96" w:rsidTr="00204D61">
        <w:tc>
          <w:tcPr>
            <w:tcW w:w="2863" w:type="dxa"/>
          </w:tcPr>
          <w:p w:rsidR="00204D61" w:rsidRPr="00AC35F2" w:rsidRDefault="00204D61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708" w:type="dxa"/>
          </w:tcPr>
          <w:p w:rsidR="00204D61" w:rsidRPr="00AC35F2" w:rsidRDefault="00204D61" w:rsidP="00A5112F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з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нать: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:rsidR="00204D61" w:rsidRPr="00AC35F2" w:rsidRDefault="00204D61" w:rsidP="00A5112F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основные фонетические, грамматические и лексические правила, позволяющие использовать иностранный язык как средство общения;</w:t>
            </w:r>
          </w:p>
          <w:p w:rsidR="00204D61" w:rsidRPr="00AC35F2" w:rsidRDefault="00204D61" w:rsidP="00A5112F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особенности профессионально – ориентированной письменной и устной речи;</w:t>
            </w:r>
          </w:p>
          <w:p w:rsidR="00204D61" w:rsidRPr="00AC35F2" w:rsidRDefault="00204D61" w:rsidP="00A5112F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уметь:</w:t>
            </w:r>
          </w:p>
          <w:p w:rsidR="00204D61" w:rsidRPr="00AC35F2" w:rsidRDefault="00204D61" w:rsidP="00A5112F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понимать тексты на темы, связанные с профессиональной деятельностью;</w:t>
            </w:r>
          </w:p>
          <w:p w:rsidR="00204D61" w:rsidRPr="00AC35F2" w:rsidRDefault="00204D61" w:rsidP="00A5112F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находить необходимую информацию общего характера в таких материалах для каждодневного использования как письма, брошюры и короткие официальные документы;</w:t>
            </w:r>
          </w:p>
          <w:p w:rsidR="00204D61" w:rsidRPr="00AC35F2" w:rsidRDefault="00204D61" w:rsidP="00A5112F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уверенно общаться на профессиональные темы из области личных профессиональных интересов;</w:t>
            </w:r>
          </w:p>
          <w:p w:rsidR="00204D61" w:rsidRPr="00AC35F2" w:rsidRDefault="00204D61" w:rsidP="00A5112F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пользоваться первичными навыками деловой переписки и оформления документации и использованием современных технологий;</w:t>
            </w:r>
          </w:p>
          <w:p w:rsidR="00204D61" w:rsidRPr="00AC35F2" w:rsidRDefault="00204D61" w:rsidP="00A5112F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переводить аутентичные тексты по специальности с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иностранного языка на родной язык с использования словаря и справочников;</w:t>
            </w:r>
          </w:p>
          <w:p w:rsidR="00204D61" w:rsidRPr="00AC35F2" w:rsidRDefault="00204D61" w:rsidP="00A5112F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иметь навык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:</w:t>
            </w:r>
          </w:p>
          <w:p w:rsidR="00204D61" w:rsidRPr="00AC35F2" w:rsidRDefault="00204D61" w:rsidP="00A5112F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ов чтения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работы со специализированной аутентичной литературой;</w:t>
            </w:r>
          </w:p>
          <w:p w:rsidR="00204D61" w:rsidRPr="00AC35F2" w:rsidRDefault="00204D61" w:rsidP="00A5112F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профессионально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ориентированной диалогической и монологической речи;</w:t>
            </w:r>
          </w:p>
          <w:p w:rsidR="00204D61" w:rsidRPr="00AC35F2" w:rsidRDefault="00204D61" w:rsidP="00A5112F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работы со справочниками по соответствующей отрасли науки.</w:t>
            </w:r>
          </w:p>
        </w:tc>
      </w:tr>
      <w:tr w:rsidR="00204D61" w:rsidRPr="00076B96" w:rsidTr="00204D61">
        <w:tc>
          <w:tcPr>
            <w:tcW w:w="2863" w:type="dxa"/>
          </w:tcPr>
          <w:p w:rsidR="00204D61" w:rsidRPr="00AC35F2" w:rsidRDefault="00204D61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708" w:type="dxa"/>
          </w:tcPr>
          <w:p w:rsidR="00204D61" w:rsidRPr="00AC7C92" w:rsidRDefault="00204D61" w:rsidP="00A5112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92">
              <w:rPr>
                <w:rFonts w:ascii="Times New Roman" w:hAnsi="Times New Roman"/>
                <w:sz w:val="28"/>
                <w:szCs w:val="28"/>
              </w:rPr>
              <w:t>Осуществлять коммуникации на иностранном языке для решения задач межличностного, межкультурного взаимодействия.</w:t>
            </w:r>
          </w:p>
        </w:tc>
      </w:tr>
      <w:tr w:rsidR="00BC568F" w:rsidRPr="00076B96" w:rsidTr="00204D61">
        <w:tc>
          <w:tcPr>
            <w:tcW w:w="2863" w:type="dxa"/>
          </w:tcPr>
          <w:p w:rsidR="00BC568F" w:rsidRPr="00076B96" w:rsidRDefault="00BC568F" w:rsidP="00B70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B96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708" w:type="dxa"/>
          </w:tcPr>
          <w:p w:rsidR="00BC568F" w:rsidRPr="00076B96" w:rsidRDefault="0066790C" w:rsidP="00B70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C568F" w:rsidRPr="00076B96">
              <w:rPr>
                <w:rFonts w:ascii="Times New Roman" w:hAnsi="Times New Roman" w:cs="Times New Roman"/>
                <w:sz w:val="28"/>
                <w:szCs w:val="28"/>
              </w:rPr>
              <w:t>1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568F" w:rsidRPr="00076B96">
              <w:rPr>
                <w:rFonts w:ascii="Times New Roman" w:hAnsi="Times New Roman" w:cs="Times New Roman"/>
                <w:sz w:val="28"/>
                <w:szCs w:val="28"/>
              </w:rPr>
              <w:t xml:space="preserve"> – зачёт,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</w:t>
            </w:r>
            <w:r w:rsidR="00BC568F" w:rsidRPr="00076B96">
              <w:rPr>
                <w:rFonts w:ascii="Times New Roman" w:hAnsi="Times New Roman" w:cs="Times New Roman"/>
                <w:sz w:val="28"/>
                <w:szCs w:val="28"/>
              </w:rPr>
              <w:t xml:space="preserve"> 2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568F" w:rsidRPr="00076B96">
              <w:rPr>
                <w:rFonts w:ascii="Times New Roman" w:hAnsi="Times New Roman" w:cs="Times New Roman"/>
                <w:sz w:val="28"/>
                <w:szCs w:val="28"/>
              </w:rPr>
              <w:t xml:space="preserve"> – экзамен</w:t>
            </w:r>
          </w:p>
        </w:tc>
      </w:tr>
    </w:tbl>
    <w:p w:rsidR="00BC568F" w:rsidRPr="00076B96" w:rsidRDefault="00BC568F" w:rsidP="00BC5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C568F" w:rsidRPr="00076B96" w:rsidSect="00072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671FC"/>
    <w:multiLevelType w:val="hybridMultilevel"/>
    <w:tmpl w:val="5CD83BCC"/>
    <w:lvl w:ilvl="0" w:tplc="50F8C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2D74953"/>
    <w:multiLevelType w:val="hybridMultilevel"/>
    <w:tmpl w:val="82929A0E"/>
    <w:lvl w:ilvl="0" w:tplc="50F8C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210"/>
    <w:rsid w:val="000727B0"/>
    <w:rsid w:val="00076B96"/>
    <w:rsid w:val="00204D61"/>
    <w:rsid w:val="0023773D"/>
    <w:rsid w:val="0051293B"/>
    <w:rsid w:val="005650BE"/>
    <w:rsid w:val="0059085B"/>
    <w:rsid w:val="0066790C"/>
    <w:rsid w:val="006910D3"/>
    <w:rsid w:val="006D5BB9"/>
    <w:rsid w:val="00725A17"/>
    <w:rsid w:val="007503B3"/>
    <w:rsid w:val="00B6618C"/>
    <w:rsid w:val="00BC568F"/>
    <w:rsid w:val="00D02A25"/>
    <w:rsid w:val="00D809C4"/>
    <w:rsid w:val="00E10210"/>
    <w:rsid w:val="00E3711C"/>
    <w:rsid w:val="00E471FA"/>
    <w:rsid w:val="00F23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+ 10"/>
    <w:aliases w:val="5 pt,Основной текст (2) + 7,Основной текст (5) + 13,Не курсив,Интервал 0 pt"/>
    <w:rsid w:val="00E3711C"/>
    <w:rPr>
      <w:rFonts w:ascii="Times New Roman" w:hAnsi="Times New Roman" w:cs="Times New Roman"/>
      <w:sz w:val="21"/>
      <w:szCs w:val="21"/>
      <w:u w:val="none"/>
      <w:lang w:val="en-US" w:eastAsia="en-US"/>
    </w:rPr>
  </w:style>
  <w:style w:type="paragraph" w:styleId="a3">
    <w:name w:val="No Spacing"/>
    <w:uiPriority w:val="1"/>
    <w:qFormat/>
    <w:rsid w:val="00E371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BC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C56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USER406_1</dc:creator>
  <cp:keywords/>
  <dc:description/>
  <cp:lastModifiedBy>User_406</cp:lastModifiedBy>
  <cp:revision>17</cp:revision>
  <dcterms:created xsi:type="dcterms:W3CDTF">2023-12-23T05:24:00Z</dcterms:created>
  <dcterms:modified xsi:type="dcterms:W3CDTF">2025-05-13T08:58:00Z</dcterms:modified>
</cp:coreProperties>
</file>